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94" w:rsidRPr="00D130CC" w:rsidRDefault="000B2E94" w:rsidP="00D130CC">
      <w:pPr>
        <w:spacing w:line="600" w:lineRule="exact"/>
        <w:rPr>
          <w:rFonts w:ascii="仿宋_GB2312" w:eastAsia="仿宋_GB2312"/>
          <w:sz w:val="32"/>
          <w:szCs w:val="32"/>
        </w:rPr>
      </w:pPr>
      <w:r w:rsidRPr="00D130CC">
        <w:rPr>
          <w:rFonts w:ascii="仿宋_GB2312" w:eastAsia="仿宋_GB2312" w:hint="eastAsia"/>
          <w:sz w:val="32"/>
          <w:szCs w:val="32"/>
        </w:rPr>
        <w:t>附件：</w:t>
      </w:r>
    </w:p>
    <w:p w:rsidR="000B2E94" w:rsidRPr="00990E79" w:rsidRDefault="000B2E94" w:rsidP="00D130CC">
      <w:pPr>
        <w:spacing w:line="6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90E79">
        <w:rPr>
          <w:rFonts w:asciiTheme="majorEastAsia" w:eastAsiaTheme="majorEastAsia" w:hAnsiTheme="majorEastAsia" w:hint="eastAsia"/>
          <w:b/>
          <w:sz w:val="32"/>
          <w:szCs w:val="32"/>
        </w:rPr>
        <w:t>20</w:t>
      </w:r>
      <w:r w:rsidR="00D46357" w:rsidRPr="00990E79">
        <w:rPr>
          <w:rFonts w:asciiTheme="majorEastAsia" w:eastAsiaTheme="majorEastAsia" w:hAnsiTheme="majorEastAsia" w:hint="eastAsia"/>
          <w:b/>
          <w:sz w:val="32"/>
          <w:szCs w:val="32"/>
        </w:rPr>
        <w:t>2</w:t>
      </w:r>
      <w:r w:rsidR="00182781">
        <w:rPr>
          <w:rFonts w:asciiTheme="majorEastAsia" w:eastAsiaTheme="majorEastAsia" w:hAnsiTheme="majorEastAsia" w:hint="eastAsia"/>
          <w:b/>
          <w:sz w:val="32"/>
          <w:szCs w:val="32"/>
        </w:rPr>
        <w:t>3</w:t>
      </w:r>
      <w:r w:rsidR="00990E79">
        <w:rPr>
          <w:rFonts w:asciiTheme="majorEastAsia" w:eastAsiaTheme="majorEastAsia" w:hAnsiTheme="majorEastAsia" w:hint="eastAsia"/>
          <w:b/>
          <w:sz w:val="32"/>
          <w:szCs w:val="32"/>
        </w:rPr>
        <w:t>年</w:t>
      </w:r>
      <w:r w:rsidR="00F166B9">
        <w:rPr>
          <w:rFonts w:asciiTheme="majorEastAsia" w:eastAsiaTheme="majorEastAsia" w:hAnsiTheme="majorEastAsia" w:hint="eastAsia"/>
          <w:b/>
          <w:sz w:val="32"/>
          <w:szCs w:val="32"/>
        </w:rPr>
        <w:t>第</w:t>
      </w:r>
      <w:r w:rsidR="00182781">
        <w:rPr>
          <w:rFonts w:asciiTheme="majorEastAsia" w:eastAsiaTheme="majorEastAsia" w:hAnsiTheme="majorEastAsia" w:hint="eastAsia"/>
          <w:b/>
          <w:sz w:val="32"/>
          <w:szCs w:val="32"/>
        </w:rPr>
        <w:t>一</w:t>
      </w:r>
      <w:r w:rsidRPr="00990E79">
        <w:rPr>
          <w:rFonts w:asciiTheme="majorEastAsia" w:eastAsiaTheme="majorEastAsia" w:hAnsiTheme="majorEastAsia" w:hint="eastAsia"/>
          <w:b/>
          <w:sz w:val="32"/>
          <w:szCs w:val="32"/>
        </w:rPr>
        <w:t>批协会团体标准制定计划项目表</w:t>
      </w:r>
    </w:p>
    <w:p w:rsidR="000B2E94" w:rsidRDefault="000B2E94"/>
    <w:tbl>
      <w:tblPr>
        <w:tblStyle w:val="a4"/>
        <w:tblW w:w="13731" w:type="dxa"/>
        <w:jc w:val="center"/>
        <w:tblInd w:w="-1787" w:type="dxa"/>
        <w:tblLayout w:type="fixed"/>
        <w:tblLook w:val="04A0" w:firstRow="1" w:lastRow="0" w:firstColumn="1" w:lastColumn="0" w:noHBand="0" w:noVBand="1"/>
      </w:tblPr>
      <w:tblGrid>
        <w:gridCol w:w="772"/>
        <w:gridCol w:w="1560"/>
        <w:gridCol w:w="2551"/>
        <w:gridCol w:w="992"/>
        <w:gridCol w:w="851"/>
        <w:gridCol w:w="709"/>
        <w:gridCol w:w="3118"/>
        <w:gridCol w:w="3178"/>
      </w:tblGrid>
      <w:tr w:rsidR="000D6B44" w:rsidTr="00B62E90">
        <w:trPr>
          <w:trHeight w:val="20"/>
          <w:jc w:val="center"/>
        </w:trPr>
        <w:tc>
          <w:tcPr>
            <w:tcW w:w="772" w:type="dxa"/>
            <w:vAlign w:val="center"/>
          </w:tcPr>
          <w:p w:rsidR="000B2E94" w:rsidRDefault="000B2E94" w:rsidP="00632A57">
            <w:pPr>
              <w:spacing w:line="28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60" w:type="dxa"/>
            <w:vAlign w:val="center"/>
          </w:tcPr>
          <w:p w:rsidR="000B2E94" w:rsidRDefault="000B2E94" w:rsidP="00632A57">
            <w:pPr>
              <w:spacing w:line="280" w:lineRule="exact"/>
              <w:jc w:val="center"/>
            </w:pPr>
            <w:r>
              <w:rPr>
                <w:rFonts w:hint="eastAsia"/>
              </w:rPr>
              <w:t>计划编号</w:t>
            </w:r>
          </w:p>
        </w:tc>
        <w:tc>
          <w:tcPr>
            <w:tcW w:w="2551" w:type="dxa"/>
            <w:vAlign w:val="center"/>
          </w:tcPr>
          <w:p w:rsidR="000B2E94" w:rsidRDefault="000B2E94" w:rsidP="00632A57">
            <w:pPr>
              <w:spacing w:line="280" w:lineRule="exact"/>
              <w:jc w:val="center"/>
            </w:pPr>
            <w:r>
              <w:rPr>
                <w:rFonts w:hint="eastAsia"/>
              </w:rPr>
              <w:t>标准项目名称</w:t>
            </w:r>
          </w:p>
        </w:tc>
        <w:tc>
          <w:tcPr>
            <w:tcW w:w="992" w:type="dxa"/>
            <w:vAlign w:val="center"/>
          </w:tcPr>
          <w:p w:rsidR="000B2E94" w:rsidRDefault="000B2E94" w:rsidP="00632A57">
            <w:pPr>
              <w:spacing w:line="280" w:lineRule="exact"/>
              <w:jc w:val="center"/>
            </w:pPr>
            <w:r>
              <w:rPr>
                <w:rFonts w:hint="eastAsia"/>
              </w:rPr>
              <w:t>所属专业领域</w:t>
            </w:r>
          </w:p>
        </w:tc>
        <w:tc>
          <w:tcPr>
            <w:tcW w:w="851" w:type="dxa"/>
            <w:vAlign w:val="center"/>
          </w:tcPr>
          <w:p w:rsidR="000B2E94" w:rsidRDefault="000B2E94" w:rsidP="00632A57">
            <w:pPr>
              <w:spacing w:line="280" w:lineRule="exact"/>
              <w:jc w:val="center"/>
            </w:pPr>
            <w:r>
              <w:rPr>
                <w:rFonts w:hint="eastAsia"/>
              </w:rPr>
              <w:t>制修订</w:t>
            </w:r>
          </w:p>
        </w:tc>
        <w:tc>
          <w:tcPr>
            <w:tcW w:w="709" w:type="dxa"/>
            <w:vAlign w:val="center"/>
          </w:tcPr>
          <w:p w:rsidR="000B2E94" w:rsidRDefault="000B2E94" w:rsidP="00632A57">
            <w:pPr>
              <w:spacing w:line="280" w:lineRule="exact"/>
              <w:jc w:val="center"/>
            </w:pPr>
            <w:r>
              <w:rPr>
                <w:rFonts w:hint="eastAsia"/>
              </w:rPr>
              <w:t>完成年限</w:t>
            </w:r>
          </w:p>
        </w:tc>
        <w:tc>
          <w:tcPr>
            <w:tcW w:w="3118" w:type="dxa"/>
            <w:vAlign w:val="center"/>
          </w:tcPr>
          <w:p w:rsidR="000B2E94" w:rsidRDefault="000B2E94" w:rsidP="00632A57">
            <w:pPr>
              <w:spacing w:line="280" w:lineRule="exact"/>
              <w:jc w:val="center"/>
            </w:pPr>
            <w:r>
              <w:rPr>
                <w:rFonts w:hint="eastAsia"/>
              </w:rPr>
              <w:t>标准起草牵头单位</w:t>
            </w:r>
          </w:p>
        </w:tc>
        <w:tc>
          <w:tcPr>
            <w:tcW w:w="3178" w:type="dxa"/>
            <w:vAlign w:val="center"/>
          </w:tcPr>
          <w:p w:rsidR="000B2E94" w:rsidRDefault="000B2E94" w:rsidP="00632A57">
            <w:pPr>
              <w:spacing w:line="280" w:lineRule="exact"/>
              <w:jc w:val="center"/>
            </w:pPr>
            <w:r>
              <w:rPr>
                <w:rFonts w:hint="eastAsia"/>
              </w:rPr>
              <w:t>申报项目单位</w:t>
            </w:r>
          </w:p>
        </w:tc>
      </w:tr>
      <w:tr w:rsidR="000D6B44" w:rsidTr="00182781">
        <w:trPr>
          <w:trHeight w:val="456"/>
          <w:jc w:val="center"/>
        </w:trPr>
        <w:tc>
          <w:tcPr>
            <w:tcW w:w="772" w:type="dxa"/>
            <w:vAlign w:val="center"/>
          </w:tcPr>
          <w:p w:rsidR="00E804AA" w:rsidRDefault="00E804AA" w:rsidP="00632A57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vAlign w:val="center"/>
          </w:tcPr>
          <w:p w:rsidR="00E804AA" w:rsidRDefault="00E804AA" w:rsidP="00182781">
            <w:pPr>
              <w:spacing w:line="280" w:lineRule="exact"/>
              <w:jc w:val="center"/>
            </w:pPr>
            <w:r>
              <w:rPr>
                <w:rFonts w:hAnsi="黑体" w:hint="eastAsia"/>
                <w:color w:val="000000"/>
              </w:rPr>
              <w:t>SDQE202</w:t>
            </w:r>
            <w:r w:rsidR="00182781">
              <w:rPr>
                <w:rFonts w:hAnsi="黑体" w:hint="eastAsia"/>
                <w:color w:val="000000"/>
              </w:rPr>
              <w:t>3</w:t>
            </w:r>
            <w:r>
              <w:rPr>
                <w:rFonts w:hAnsi="黑体" w:hint="eastAsia"/>
                <w:color w:val="000000"/>
              </w:rPr>
              <w:t>0</w:t>
            </w:r>
            <w:r w:rsidR="00BF12F3">
              <w:rPr>
                <w:rFonts w:hAnsi="黑体" w:hint="eastAsia"/>
                <w:color w:val="000000"/>
              </w:rPr>
              <w:t>6</w:t>
            </w:r>
            <w:r w:rsidR="002D75DD">
              <w:rPr>
                <w:rFonts w:hAnsi="黑体" w:hint="eastAsia"/>
                <w:color w:val="000000"/>
              </w:rPr>
              <w:t>8</w:t>
            </w:r>
          </w:p>
        </w:tc>
        <w:tc>
          <w:tcPr>
            <w:tcW w:w="2551" w:type="dxa"/>
            <w:vAlign w:val="center"/>
          </w:tcPr>
          <w:p w:rsidR="00182781" w:rsidRPr="00432D86" w:rsidRDefault="00182781" w:rsidP="00182781">
            <w:pPr>
              <w:spacing w:line="280" w:lineRule="exact"/>
              <w:jc w:val="center"/>
              <w:rPr>
                <w:rFonts w:hAnsi="黑体"/>
                <w:color w:val="000000"/>
              </w:rPr>
            </w:pPr>
            <w:r>
              <w:rPr>
                <w:rFonts w:hint="eastAsia"/>
              </w:rPr>
              <w:t>公路用干散货集装箱</w:t>
            </w:r>
          </w:p>
        </w:tc>
        <w:tc>
          <w:tcPr>
            <w:tcW w:w="992" w:type="dxa"/>
            <w:vAlign w:val="center"/>
          </w:tcPr>
          <w:p w:rsidR="00E804AA" w:rsidRPr="00432D86" w:rsidRDefault="00E804AA" w:rsidP="00432D86">
            <w:pPr>
              <w:spacing w:line="280" w:lineRule="exact"/>
              <w:jc w:val="center"/>
              <w:rPr>
                <w:rFonts w:hAnsi="黑体"/>
                <w:color w:val="000000"/>
              </w:rPr>
            </w:pPr>
            <w:r w:rsidRPr="00432D86">
              <w:rPr>
                <w:rFonts w:hAnsi="黑体" w:hint="eastAsia"/>
                <w:color w:val="000000"/>
              </w:rPr>
              <w:t>质量</w:t>
            </w:r>
          </w:p>
        </w:tc>
        <w:tc>
          <w:tcPr>
            <w:tcW w:w="851" w:type="dxa"/>
            <w:vAlign w:val="center"/>
          </w:tcPr>
          <w:p w:rsidR="00E804AA" w:rsidRPr="00432D86" w:rsidRDefault="00E804AA" w:rsidP="00432D86">
            <w:pPr>
              <w:spacing w:line="280" w:lineRule="exact"/>
              <w:jc w:val="center"/>
              <w:rPr>
                <w:rFonts w:hAnsi="黑体"/>
                <w:color w:val="000000"/>
              </w:rPr>
            </w:pPr>
            <w:r w:rsidRPr="00432D86">
              <w:rPr>
                <w:rFonts w:hAnsi="黑体" w:hint="eastAsia"/>
                <w:color w:val="000000"/>
              </w:rPr>
              <w:t>制定</w:t>
            </w:r>
          </w:p>
        </w:tc>
        <w:tc>
          <w:tcPr>
            <w:tcW w:w="709" w:type="dxa"/>
            <w:vAlign w:val="center"/>
          </w:tcPr>
          <w:p w:rsidR="00E804AA" w:rsidRPr="00432D86" w:rsidRDefault="00E804AA" w:rsidP="00182781">
            <w:pPr>
              <w:spacing w:line="280" w:lineRule="exact"/>
              <w:jc w:val="center"/>
              <w:rPr>
                <w:rFonts w:hAnsi="黑体"/>
                <w:color w:val="000000"/>
              </w:rPr>
            </w:pPr>
            <w:r w:rsidRPr="00432D86">
              <w:rPr>
                <w:rFonts w:hAnsi="黑体" w:hint="eastAsia"/>
                <w:color w:val="000000"/>
              </w:rPr>
              <w:t>202</w:t>
            </w:r>
            <w:r w:rsidR="00182781">
              <w:rPr>
                <w:rFonts w:hAnsi="黑体" w:hint="eastAsia"/>
                <w:color w:val="000000"/>
              </w:rPr>
              <w:t>3</w:t>
            </w:r>
          </w:p>
        </w:tc>
        <w:tc>
          <w:tcPr>
            <w:tcW w:w="3118" w:type="dxa"/>
            <w:vAlign w:val="center"/>
          </w:tcPr>
          <w:p w:rsidR="00E804AA" w:rsidRPr="00432D86" w:rsidRDefault="00182781" w:rsidP="00432D86">
            <w:pPr>
              <w:spacing w:line="280" w:lineRule="exact"/>
              <w:jc w:val="center"/>
              <w:rPr>
                <w:rFonts w:hAnsi="黑体"/>
                <w:color w:val="000000"/>
              </w:rPr>
            </w:pPr>
            <w:r>
              <w:rPr>
                <w:rFonts w:hint="eastAsia"/>
              </w:rPr>
              <w:t>通亚汽车制造有限公司</w:t>
            </w:r>
          </w:p>
        </w:tc>
        <w:tc>
          <w:tcPr>
            <w:tcW w:w="3178" w:type="dxa"/>
            <w:vAlign w:val="center"/>
          </w:tcPr>
          <w:p w:rsidR="00E804AA" w:rsidRPr="00432D86" w:rsidRDefault="00182781" w:rsidP="00432D86">
            <w:pPr>
              <w:spacing w:line="280" w:lineRule="exact"/>
              <w:jc w:val="center"/>
              <w:rPr>
                <w:rFonts w:hAnsi="黑体"/>
                <w:color w:val="000000"/>
              </w:rPr>
            </w:pPr>
            <w:r>
              <w:rPr>
                <w:rFonts w:hint="eastAsia"/>
              </w:rPr>
              <w:t>通亚汽车制造有限公司</w:t>
            </w:r>
          </w:p>
        </w:tc>
      </w:tr>
      <w:tr w:rsidR="00182781" w:rsidTr="00182781">
        <w:trPr>
          <w:trHeight w:val="420"/>
          <w:jc w:val="center"/>
        </w:trPr>
        <w:tc>
          <w:tcPr>
            <w:tcW w:w="772" w:type="dxa"/>
            <w:vAlign w:val="center"/>
          </w:tcPr>
          <w:p w:rsidR="00182781" w:rsidRDefault="00182781" w:rsidP="000D345B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vAlign w:val="center"/>
          </w:tcPr>
          <w:p w:rsidR="00182781" w:rsidRDefault="00182781" w:rsidP="00182781">
            <w:pPr>
              <w:spacing w:line="280" w:lineRule="exact"/>
              <w:jc w:val="center"/>
            </w:pPr>
            <w:r>
              <w:rPr>
                <w:rFonts w:hAnsi="黑体" w:hint="eastAsia"/>
                <w:color w:val="000000"/>
              </w:rPr>
              <w:t>SDQE2023069</w:t>
            </w:r>
          </w:p>
        </w:tc>
        <w:tc>
          <w:tcPr>
            <w:tcW w:w="2551" w:type="dxa"/>
            <w:vAlign w:val="center"/>
          </w:tcPr>
          <w:p w:rsidR="00182781" w:rsidRPr="00432D86" w:rsidRDefault="00182781" w:rsidP="000D345B">
            <w:pPr>
              <w:spacing w:line="280" w:lineRule="exact"/>
              <w:jc w:val="center"/>
              <w:rPr>
                <w:rFonts w:hAnsi="黑体"/>
                <w:color w:val="000000"/>
              </w:rPr>
            </w:pPr>
            <w:r>
              <w:rPr>
                <w:rFonts w:hint="eastAsia"/>
              </w:rPr>
              <w:t>集装箱运输半挂车</w:t>
            </w:r>
          </w:p>
        </w:tc>
        <w:tc>
          <w:tcPr>
            <w:tcW w:w="992" w:type="dxa"/>
            <w:vAlign w:val="center"/>
          </w:tcPr>
          <w:p w:rsidR="00182781" w:rsidRPr="00432D86" w:rsidRDefault="00182781" w:rsidP="000D345B">
            <w:pPr>
              <w:spacing w:line="280" w:lineRule="exact"/>
              <w:jc w:val="center"/>
              <w:rPr>
                <w:rFonts w:hAnsi="黑体"/>
                <w:color w:val="000000"/>
              </w:rPr>
            </w:pPr>
            <w:r w:rsidRPr="00432D86">
              <w:rPr>
                <w:rFonts w:hAnsi="黑体" w:hint="eastAsia"/>
                <w:color w:val="000000"/>
              </w:rPr>
              <w:t>质量</w:t>
            </w:r>
          </w:p>
        </w:tc>
        <w:tc>
          <w:tcPr>
            <w:tcW w:w="851" w:type="dxa"/>
            <w:vAlign w:val="center"/>
          </w:tcPr>
          <w:p w:rsidR="00182781" w:rsidRPr="00432D86" w:rsidRDefault="00182781" w:rsidP="000D345B">
            <w:pPr>
              <w:spacing w:line="280" w:lineRule="exact"/>
              <w:jc w:val="center"/>
              <w:rPr>
                <w:rFonts w:hAnsi="黑体"/>
                <w:color w:val="000000"/>
              </w:rPr>
            </w:pPr>
            <w:r w:rsidRPr="00432D86">
              <w:rPr>
                <w:rFonts w:hAnsi="黑体" w:hint="eastAsia"/>
                <w:color w:val="000000"/>
              </w:rPr>
              <w:t>制定</w:t>
            </w:r>
          </w:p>
        </w:tc>
        <w:tc>
          <w:tcPr>
            <w:tcW w:w="709" w:type="dxa"/>
            <w:vAlign w:val="center"/>
          </w:tcPr>
          <w:p w:rsidR="00182781" w:rsidRPr="00432D86" w:rsidRDefault="00182781" w:rsidP="000D345B">
            <w:pPr>
              <w:spacing w:line="280" w:lineRule="exact"/>
              <w:jc w:val="center"/>
              <w:rPr>
                <w:rFonts w:hAnsi="黑体"/>
                <w:color w:val="000000"/>
              </w:rPr>
            </w:pPr>
            <w:r w:rsidRPr="00432D86">
              <w:rPr>
                <w:rFonts w:hAnsi="黑体" w:hint="eastAsia"/>
                <w:color w:val="000000"/>
              </w:rPr>
              <w:t>202</w:t>
            </w:r>
            <w:r>
              <w:rPr>
                <w:rFonts w:hAnsi="黑体" w:hint="eastAsia"/>
                <w:color w:val="000000"/>
              </w:rPr>
              <w:t>3</w:t>
            </w:r>
          </w:p>
        </w:tc>
        <w:tc>
          <w:tcPr>
            <w:tcW w:w="3118" w:type="dxa"/>
            <w:vAlign w:val="center"/>
          </w:tcPr>
          <w:p w:rsidR="00182781" w:rsidRPr="00432D86" w:rsidRDefault="00182781" w:rsidP="00432D86">
            <w:pPr>
              <w:spacing w:line="280" w:lineRule="exact"/>
              <w:jc w:val="center"/>
              <w:rPr>
                <w:rFonts w:hAnsi="黑体"/>
                <w:color w:val="000000"/>
              </w:rPr>
            </w:pPr>
            <w:r>
              <w:rPr>
                <w:rFonts w:hint="eastAsia"/>
              </w:rPr>
              <w:t>通亚汽车制造有限公司</w:t>
            </w:r>
          </w:p>
        </w:tc>
        <w:tc>
          <w:tcPr>
            <w:tcW w:w="3178" w:type="dxa"/>
            <w:vAlign w:val="center"/>
          </w:tcPr>
          <w:p w:rsidR="00182781" w:rsidRPr="00432D86" w:rsidRDefault="00182781" w:rsidP="00432D86">
            <w:pPr>
              <w:spacing w:line="280" w:lineRule="exact"/>
              <w:jc w:val="center"/>
              <w:rPr>
                <w:rFonts w:hAnsi="黑体"/>
                <w:color w:val="000000"/>
              </w:rPr>
            </w:pPr>
            <w:r>
              <w:rPr>
                <w:rFonts w:hint="eastAsia"/>
              </w:rPr>
              <w:t>通亚汽车制造有限公司</w:t>
            </w:r>
          </w:p>
        </w:tc>
      </w:tr>
    </w:tbl>
    <w:p w:rsidR="00517E64" w:rsidRPr="00517E64" w:rsidRDefault="00517E64" w:rsidP="00B62E90">
      <w:bookmarkStart w:id="0" w:name="_GoBack"/>
      <w:bookmarkEnd w:id="0"/>
    </w:p>
    <w:sectPr w:rsidR="00517E64" w:rsidRPr="00517E64" w:rsidSect="00B62E90">
      <w:pgSz w:w="16838" w:h="11906" w:orient="landscape"/>
      <w:pgMar w:top="1247" w:right="1418" w:bottom="1588" w:left="209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455" w:rsidRDefault="006E7455" w:rsidP="00D130CC">
      <w:r>
        <w:separator/>
      </w:r>
    </w:p>
  </w:endnote>
  <w:endnote w:type="continuationSeparator" w:id="0">
    <w:p w:rsidR="006E7455" w:rsidRDefault="006E7455" w:rsidP="00D1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455" w:rsidRDefault="006E7455" w:rsidP="00D130CC">
      <w:r>
        <w:separator/>
      </w:r>
    </w:p>
  </w:footnote>
  <w:footnote w:type="continuationSeparator" w:id="0">
    <w:p w:rsidR="006E7455" w:rsidRDefault="006E7455" w:rsidP="00D13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64"/>
    <w:rsid w:val="000234BF"/>
    <w:rsid w:val="000B2E94"/>
    <w:rsid w:val="000D6B44"/>
    <w:rsid w:val="000D716D"/>
    <w:rsid w:val="00182781"/>
    <w:rsid w:val="001C4CA2"/>
    <w:rsid w:val="001D6B80"/>
    <w:rsid w:val="00271E7E"/>
    <w:rsid w:val="002C388E"/>
    <w:rsid w:val="002D75DD"/>
    <w:rsid w:val="00317F4D"/>
    <w:rsid w:val="00357742"/>
    <w:rsid w:val="003F192B"/>
    <w:rsid w:val="003F32F9"/>
    <w:rsid w:val="003F75D0"/>
    <w:rsid w:val="00417B07"/>
    <w:rsid w:val="00432D86"/>
    <w:rsid w:val="00437536"/>
    <w:rsid w:val="00460385"/>
    <w:rsid w:val="00495238"/>
    <w:rsid w:val="004B2D49"/>
    <w:rsid w:val="00517E64"/>
    <w:rsid w:val="005433EE"/>
    <w:rsid w:val="0058104C"/>
    <w:rsid w:val="005F01BE"/>
    <w:rsid w:val="00632A57"/>
    <w:rsid w:val="0063553C"/>
    <w:rsid w:val="00645C2C"/>
    <w:rsid w:val="00650E75"/>
    <w:rsid w:val="006C1852"/>
    <w:rsid w:val="006D1166"/>
    <w:rsid w:val="006E4513"/>
    <w:rsid w:val="006E7455"/>
    <w:rsid w:val="00801B8E"/>
    <w:rsid w:val="008024B6"/>
    <w:rsid w:val="00803517"/>
    <w:rsid w:val="008052FD"/>
    <w:rsid w:val="008159E7"/>
    <w:rsid w:val="0082706D"/>
    <w:rsid w:val="008B274C"/>
    <w:rsid w:val="00990E79"/>
    <w:rsid w:val="009C151E"/>
    <w:rsid w:val="009F0359"/>
    <w:rsid w:val="00A00E16"/>
    <w:rsid w:val="00A048FB"/>
    <w:rsid w:val="00A371DF"/>
    <w:rsid w:val="00A60F24"/>
    <w:rsid w:val="00B25B3F"/>
    <w:rsid w:val="00B62E90"/>
    <w:rsid w:val="00BE536F"/>
    <w:rsid w:val="00BF12F3"/>
    <w:rsid w:val="00C501A3"/>
    <w:rsid w:val="00C5100E"/>
    <w:rsid w:val="00C94206"/>
    <w:rsid w:val="00CD32BB"/>
    <w:rsid w:val="00CE29EE"/>
    <w:rsid w:val="00D130CC"/>
    <w:rsid w:val="00D328FB"/>
    <w:rsid w:val="00D46357"/>
    <w:rsid w:val="00D64828"/>
    <w:rsid w:val="00DE339C"/>
    <w:rsid w:val="00E34487"/>
    <w:rsid w:val="00E50723"/>
    <w:rsid w:val="00E54896"/>
    <w:rsid w:val="00E669FF"/>
    <w:rsid w:val="00E764AF"/>
    <w:rsid w:val="00E804AA"/>
    <w:rsid w:val="00E95BCC"/>
    <w:rsid w:val="00ED4D1F"/>
    <w:rsid w:val="00F166B9"/>
    <w:rsid w:val="00F35B6D"/>
    <w:rsid w:val="00F52E11"/>
    <w:rsid w:val="00FA01E4"/>
    <w:rsid w:val="00FC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7E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17E64"/>
    <w:rPr>
      <w:sz w:val="18"/>
      <w:szCs w:val="18"/>
    </w:rPr>
  </w:style>
  <w:style w:type="table" w:styleId="a4">
    <w:name w:val="Table Grid"/>
    <w:basedOn w:val="a1"/>
    <w:uiPriority w:val="59"/>
    <w:rsid w:val="000B2E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D13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130C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13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130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7E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17E64"/>
    <w:rPr>
      <w:sz w:val="18"/>
      <w:szCs w:val="18"/>
    </w:rPr>
  </w:style>
  <w:style w:type="table" w:styleId="a4">
    <w:name w:val="Table Grid"/>
    <w:basedOn w:val="a1"/>
    <w:uiPriority w:val="59"/>
    <w:rsid w:val="000B2E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D13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130C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13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130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DAB3B-A702-420E-AE4E-A3B82CD3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 Office</cp:lastModifiedBy>
  <cp:revision>3</cp:revision>
  <cp:lastPrinted>2022-11-21T07:55:00Z</cp:lastPrinted>
  <dcterms:created xsi:type="dcterms:W3CDTF">2023-09-12T08:43:00Z</dcterms:created>
  <dcterms:modified xsi:type="dcterms:W3CDTF">2023-09-12T08:52:00Z</dcterms:modified>
</cp:coreProperties>
</file>